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kinsoku/>
        <w:wordWrap/>
        <w:overflowPunct/>
        <w:topLinePunct w:val="0"/>
        <w:bidi w:val="0"/>
        <w:spacing w:beforeAutospacing="0" w:after="0" w:afterAutospacing="0" w:line="360" w:lineRule="atLeast"/>
        <w:ind w:left="0" w:leftChars="0" w:right="0" w:rightChars="0" w:firstLine="0" w:firstLineChars="0"/>
        <w:jc w:val="center"/>
        <w:outlineLvl w:val="1"/>
        <w:rPr>
          <w:rFonts w:hint="eastAsia" w:ascii="宋体" w:hAnsi="宋体" w:eastAsia="宋体" w:cs="宋体"/>
          <w:b/>
          <w:spacing w:val="0"/>
          <w:kern w:val="21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pacing w:val="0"/>
          <w:kern w:val="21"/>
          <w:sz w:val="32"/>
          <w:szCs w:val="32"/>
        </w:rPr>
        <w:t>分项报价表</w:t>
      </w:r>
      <w:r>
        <w:rPr>
          <w:rFonts w:hint="eastAsia" w:ascii="宋体" w:hAnsi="宋体" w:cs="宋体"/>
          <w:b/>
          <w:spacing w:val="0"/>
          <w:kern w:val="21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spacing w:val="0"/>
          <w:kern w:val="21"/>
          <w:sz w:val="32"/>
          <w:szCs w:val="32"/>
          <w:lang w:val="en-US" w:eastAsia="zh-CN"/>
        </w:rPr>
        <w:t>以此表为准</w:t>
      </w:r>
      <w:r>
        <w:rPr>
          <w:rFonts w:hint="eastAsia" w:ascii="宋体" w:hAnsi="宋体" w:cs="宋体"/>
          <w:b/>
          <w:spacing w:val="0"/>
          <w:kern w:val="21"/>
          <w:sz w:val="32"/>
          <w:szCs w:val="32"/>
          <w:lang w:eastAsia="zh-CN"/>
        </w:rPr>
        <w:t>）</w:t>
      </w:r>
    </w:p>
    <w:p>
      <w:pPr>
        <w:pageBreakBefore w:val="0"/>
        <w:widowControl/>
        <w:kinsoku/>
        <w:wordWrap/>
        <w:overflowPunct/>
        <w:topLinePunct w:val="0"/>
        <w:bidi w:val="0"/>
        <w:spacing w:beforeAutospacing="0" w:after="0" w:afterAutospacing="0" w:line="360" w:lineRule="atLeast"/>
        <w:ind w:left="0" w:leftChars="0" w:right="0" w:rightChars="0" w:firstLine="482" w:firstLineChars="200"/>
        <w:jc w:val="both"/>
        <w:outlineLvl w:val="1"/>
        <w:rPr>
          <w:rFonts w:ascii="宋体" w:hAnsi="宋体" w:cs="宋体"/>
          <w:b/>
          <w:spacing w:val="0"/>
          <w:kern w:val="21"/>
          <w:sz w:val="24"/>
        </w:rPr>
      </w:pPr>
    </w:p>
    <w:tbl>
      <w:tblPr>
        <w:tblStyle w:val="3"/>
        <w:tblW w:w="53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289"/>
        <w:gridCol w:w="2037"/>
        <w:gridCol w:w="759"/>
        <w:gridCol w:w="1078"/>
        <w:gridCol w:w="1411"/>
        <w:gridCol w:w="1175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9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服务事项</w:t>
            </w:r>
          </w:p>
        </w:tc>
        <w:tc>
          <w:tcPr>
            <w:tcW w:w="112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59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64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lang w:eastAsia="zh-CN"/>
              </w:rPr>
              <w:t>预估天数</w:t>
            </w:r>
          </w:p>
        </w:tc>
        <w:tc>
          <w:tcPr>
            <w:tcW w:w="43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1122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1122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3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1122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3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1122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  <w:tc>
          <w:tcPr>
            <w:tcW w:w="43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1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pacing w:val="0"/>
          <w:kern w:val="21"/>
          <w:lang w:val="en-US" w:eastAsia="zh-CN"/>
        </w:rPr>
      </w:pPr>
    </w:p>
    <w:p>
      <w:pPr>
        <w:rPr>
          <w:rFonts w:hint="default"/>
          <w:spacing w:val="0"/>
          <w:kern w:val="21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 w:firstLine="480" w:firstLineChars="200"/>
        <w:jc w:val="left"/>
        <w:textAlignment w:val="auto"/>
        <w:outlineLvl w:val="1"/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  <w:t>投标人名称：XXXX（单位</w:t>
      </w:r>
      <w:r>
        <w:rPr>
          <w:rFonts w:hint="eastAsia" w:ascii="宋体" w:hAnsi="宋体" w:cs="Times New Roman"/>
          <w:spacing w:val="0"/>
          <w:kern w:val="21"/>
          <w:sz w:val="24"/>
          <w:szCs w:val="24"/>
          <w:lang w:val="en-US" w:eastAsia="zh-CN" w:bidi="ar-SA"/>
        </w:rPr>
        <w:t>公</w:t>
      </w:r>
      <w:r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  <w:t>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 w:firstLine="480" w:firstLineChars="200"/>
        <w:textAlignment w:val="auto"/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  <w:t>法定代表人/单位负责人或授权代表（签字）：XXXX</w:t>
      </w:r>
    </w:p>
    <w:p>
      <w:pPr>
        <w:ind w:firstLine="480" w:firstLineChars="200"/>
      </w:pPr>
      <w:r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  <w:t>投标日期：</w:t>
      </w:r>
      <w:r>
        <w:rPr>
          <w:rFonts w:hint="eastAsia" w:ascii="宋体" w:hAnsi="宋体" w:cs="Times New Roman"/>
          <w:spacing w:val="0"/>
          <w:kern w:val="21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spacing w:val="0"/>
          <w:kern w:val="21"/>
          <w:sz w:val="24"/>
          <w:szCs w:val="24"/>
          <w:lang w:val="en-US" w:eastAsia="zh-CN" w:bidi="ar-SA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0MjgzMzBkYWViZTI5MDVjMmVhNzVkMTcwMTUwYTQifQ=="/>
  </w:docVars>
  <w:rsids>
    <w:rsidRoot w:val="00000000"/>
    <w:rsid w:val="020411DA"/>
    <w:rsid w:val="032B11A7"/>
    <w:rsid w:val="0373617B"/>
    <w:rsid w:val="09680BF5"/>
    <w:rsid w:val="11C646FD"/>
    <w:rsid w:val="11F72484"/>
    <w:rsid w:val="14636234"/>
    <w:rsid w:val="1BC31E2C"/>
    <w:rsid w:val="207215AC"/>
    <w:rsid w:val="2A174595"/>
    <w:rsid w:val="2FBD3F3D"/>
    <w:rsid w:val="38A65E3F"/>
    <w:rsid w:val="3C607499"/>
    <w:rsid w:val="3F2A5A1C"/>
    <w:rsid w:val="4D4128AF"/>
    <w:rsid w:val="57236B81"/>
    <w:rsid w:val="57ED4A7D"/>
    <w:rsid w:val="59F6057D"/>
    <w:rsid w:val="5CD821BC"/>
    <w:rsid w:val="6FB37D7E"/>
    <w:rsid w:val="74C4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character" w:customStyle="1" w:styleId="5">
    <w:name w:val="font41"/>
    <w:basedOn w:val="4"/>
    <w:autoRedefine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2023-11-21T03:16:00Z</dcterms:created>
  <dc:creator>dell</dc:creator>
  <cp:lastModifiedBy>9</cp:lastModifiedBy>
  <dcterms:modified xsi:type="dcterms:W3CDTF">2024-01-03T08:24:22Z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80B900CDA10C4503A62C305FF0D01F7F_12</vt:lpwstr>
  </property>
</Properties>
</file>