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480" w:lineRule="exact"/>
        <w:jc w:val="center"/>
        <w:rPr>
          <w:rFonts w:hint="eastAsia"/>
          <w:sz w:val="24"/>
        </w:rPr>
      </w:pPr>
      <w:bookmarkStart w:id="0" w:name="_Toc41313098"/>
      <w:r>
        <w:rPr>
          <w:rFonts w:hint="eastAsia"/>
          <w:sz w:val="24"/>
        </w:rPr>
        <w:t>投标人（供应商）认为需要提供的其他文件和资料</w:t>
      </w:r>
      <w:bookmarkEnd w:id="0"/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YTVkNjYzZDk1OTY2MWJiYTMzYTU4NGNhMDM5YmMifQ=="/>
  </w:docVars>
  <w:rsids>
    <w:rsidRoot w:val="0DAC6549"/>
    <w:rsid w:val="0DAC6549"/>
    <w:rsid w:val="6393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2022-08-10T10:05:00Z</dcterms:created>
  <dc:creator>甘周宇</dc:creator>
  <cp:lastModifiedBy>甘周宇</cp:lastModifiedBy>
  <dcterms:modified xsi:type="dcterms:W3CDTF">2022-11-02T02:02:00Z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DA2260FFCCE54953816D5088996251B3</vt:lpwstr>
  </property>
</Properties>
</file>